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834FF8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E4168F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AA797A" w:rsidRPr="00AA797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AA797A" w:rsidRPr="00AA797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713CB3">
        <w:rPr>
          <w:rFonts w:ascii="Times New Roman" w:eastAsia="Times New Roman" w:hAnsi="Times New Roman"/>
          <w:sz w:val="20"/>
          <w:szCs w:val="20"/>
          <w:lang w:eastAsia="ru-RU"/>
        </w:rPr>
        <w:t xml:space="preserve">16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21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713CB3">
        <w:rPr>
          <w:rFonts w:ascii="Times New Roman" w:eastAsia="Times New Roman" w:hAnsi="Times New Roman"/>
          <w:sz w:val="20"/>
          <w:szCs w:val="20"/>
          <w:lang w:eastAsia="ru-RU"/>
        </w:rPr>
        <w:t>73</w:t>
      </w:r>
    </w:p>
    <w:p w:rsidR="00F163B2" w:rsidRDefault="005950A0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(в ред. р</w:t>
      </w:r>
      <w:r w:rsidR="00351B64">
        <w:rPr>
          <w:rFonts w:ascii="Times New Roman" w:eastAsia="Times New Roman" w:hAnsi="Times New Roman"/>
          <w:sz w:val="20"/>
          <w:szCs w:val="20"/>
          <w:lang w:eastAsia="ru-RU"/>
        </w:rPr>
        <w:t xml:space="preserve">ешения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марта</w:t>
      </w:r>
      <w:r w:rsidR="00351B64">
        <w:rPr>
          <w:rFonts w:ascii="Times New Roman" w:eastAsia="Times New Roman" w:hAnsi="Times New Roman"/>
          <w:sz w:val="20"/>
          <w:szCs w:val="20"/>
          <w:lang w:eastAsia="ru-RU"/>
        </w:rPr>
        <w:t xml:space="preserve"> 2022 г. №)</w:t>
      </w: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на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</w:p>
    <w:p w:rsidR="00F163B2" w:rsidRPr="00CC7C18" w:rsidRDefault="00742B9C" w:rsidP="00BD0DE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F163B2" w:rsidRPr="00CC7C18">
        <w:rPr>
          <w:rFonts w:ascii="Times New Roman" w:hAnsi="Times New Roman"/>
        </w:rPr>
        <w:t>тыс. руб.</w:t>
      </w:r>
    </w:p>
    <w:tbl>
      <w:tblPr>
        <w:tblW w:w="92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00"/>
        <w:gridCol w:w="1843"/>
      </w:tblGrid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75507F" w:rsidRDefault="00E4168F" w:rsidP="00CD7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4168F" w:rsidRPr="0075507F" w:rsidRDefault="00E4168F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</w:tcPr>
          <w:p w:rsidR="00E4168F" w:rsidRDefault="00E4168F" w:rsidP="006A0A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4168F" w:rsidRPr="0075507F" w:rsidRDefault="00E4168F" w:rsidP="006A0AD0">
            <w:pPr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2022 г.</w:t>
            </w: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B73306" w:rsidRDefault="00E4168F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843" w:type="dxa"/>
          </w:tcPr>
          <w:p w:rsidR="00E4168F" w:rsidRDefault="00E4168F" w:rsidP="00742B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51B64" w:rsidRPr="0075507F" w:rsidTr="00E4168F">
        <w:trPr>
          <w:trHeight w:val="20"/>
        </w:trPr>
        <w:tc>
          <w:tcPr>
            <w:tcW w:w="7400" w:type="dxa"/>
          </w:tcPr>
          <w:p w:rsidR="00351B64" w:rsidRPr="00351B64" w:rsidRDefault="00351B64" w:rsidP="00A3016B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2022 года</w:t>
            </w:r>
          </w:p>
        </w:tc>
        <w:tc>
          <w:tcPr>
            <w:tcW w:w="1843" w:type="dxa"/>
          </w:tcPr>
          <w:p w:rsidR="00351B64" w:rsidRDefault="00351B64" w:rsidP="009327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60,0</w:t>
            </w:r>
          </w:p>
        </w:tc>
      </w:tr>
      <w:tr w:rsidR="00351B64" w:rsidRPr="0075507F" w:rsidTr="00E4168F">
        <w:trPr>
          <w:trHeight w:val="20"/>
        </w:trPr>
        <w:tc>
          <w:tcPr>
            <w:tcW w:w="7400" w:type="dxa"/>
          </w:tcPr>
          <w:p w:rsidR="00351B64" w:rsidRPr="0075507F" w:rsidRDefault="00351B64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</w:tcPr>
          <w:p w:rsidR="00351B64" w:rsidRDefault="00351B64" w:rsidP="009327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17 772,0</w:t>
            </w:r>
          </w:p>
        </w:tc>
      </w:tr>
      <w:tr w:rsidR="00351B64" w:rsidRPr="0075507F" w:rsidTr="00E4168F">
        <w:trPr>
          <w:trHeight w:val="20"/>
        </w:trPr>
        <w:tc>
          <w:tcPr>
            <w:tcW w:w="7400" w:type="dxa"/>
          </w:tcPr>
          <w:p w:rsidR="00351B64" w:rsidRPr="0075507F" w:rsidRDefault="00351B64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43" w:type="dxa"/>
          </w:tcPr>
          <w:p w:rsidR="00351B64" w:rsidRPr="0075507F" w:rsidRDefault="00351B64" w:rsidP="00351B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17 832,0</w:t>
            </w:r>
          </w:p>
        </w:tc>
      </w:tr>
      <w:tr w:rsidR="00351B64" w:rsidRPr="0075507F" w:rsidTr="00E4168F">
        <w:trPr>
          <w:trHeight w:val="298"/>
        </w:trPr>
        <w:tc>
          <w:tcPr>
            <w:tcW w:w="7400" w:type="dxa"/>
          </w:tcPr>
          <w:p w:rsidR="00351B64" w:rsidRPr="000E405D" w:rsidRDefault="00351B64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843" w:type="dxa"/>
          </w:tcPr>
          <w:p w:rsidR="00351B64" w:rsidRPr="000E405D" w:rsidRDefault="00351B64" w:rsidP="00742B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51B64" w:rsidRPr="0075507F" w:rsidTr="00E4168F">
        <w:trPr>
          <w:trHeight w:val="20"/>
        </w:trPr>
        <w:tc>
          <w:tcPr>
            <w:tcW w:w="7400" w:type="dxa"/>
          </w:tcPr>
          <w:p w:rsidR="00351B64" w:rsidRPr="000E405D" w:rsidRDefault="00497E3F" w:rsidP="00497E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</w:t>
            </w:r>
            <w:r w:rsidR="00351B64" w:rsidRPr="00742B9C">
              <w:rPr>
                <w:rFonts w:ascii="Times New Roman" w:eastAsiaTheme="minorHAnsi" w:hAnsi="Times New Roman"/>
                <w:sz w:val="20"/>
                <w:szCs w:val="24"/>
              </w:rPr>
              <w:t>одержание автомобильных дорог местного значения</w:t>
            </w:r>
          </w:p>
        </w:tc>
        <w:tc>
          <w:tcPr>
            <w:tcW w:w="1843" w:type="dxa"/>
          </w:tcPr>
          <w:p w:rsidR="00351B64" w:rsidRPr="000E405D" w:rsidRDefault="00497E3F" w:rsidP="00742B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6 332,3</w:t>
            </w:r>
          </w:p>
        </w:tc>
      </w:tr>
      <w:tr w:rsidR="00351B64" w:rsidRPr="0075507F" w:rsidTr="00E4168F">
        <w:trPr>
          <w:trHeight w:val="20"/>
        </w:trPr>
        <w:tc>
          <w:tcPr>
            <w:tcW w:w="7400" w:type="dxa"/>
          </w:tcPr>
          <w:p w:rsidR="00351B64" w:rsidRPr="000E405D" w:rsidRDefault="00351B64" w:rsidP="00BE03F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автодорог местного значения</w:t>
            </w:r>
          </w:p>
        </w:tc>
        <w:tc>
          <w:tcPr>
            <w:tcW w:w="1843" w:type="dxa"/>
          </w:tcPr>
          <w:p w:rsidR="00351B64" w:rsidRPr="000E405D" w:rsidRDefault="00351B64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1 250,0</w:t>
            </w:r>
          </w:p>
        </w:tc>
      </w:tr>
      <w:tr w:rsidR="00497E3F" w:rsidRPr="0075507F" w:rsidTr="00E4168F">
        <w:trPr>
          <w:trHeight w:val="20"/>
        </w:trPr>
        <w:tc>
          <w:tcPr>
            <w:tcW w:w="7400" w:type="dxa"/>
          </w:tcPr>
          <w:p w:rsidR="00497E3F" w:rsidRPr="00742B9C" w:rsidRDefault="00497E3F" w:rsidP="00BE03F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843" w:type="dxa"/>
          </w:tcPr>
          <w:p w:rsidR="00497E3F" w:rsidRDefault="00497E3F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3 049,8</w:t>
            </w:r>
          </w:p>
        </w:tc>
      </w:tr>
      <w:tr w:rsidR="00351B64" w:rsidRPr="0075507F" w:rsidTr="00E4168F">
        <w:trPr>
          <w:trHeight w:val="20"/>
        </w:trPr>
        <w:tc>
          <w:tcPr>
            <w:tcW w:w="7400" w:type="dxa"/>
          </w:tcPr>
          <w:p w:rsidR="00351B64" w:rsidRPr="000E405D" w:rsidRDefault="00351B64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</w:t>
            </w:r>
            <w:proofErr w:type="gramStart"/>
            <w:r w:rsidRPr="00742B9C"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 w:rsidRPr="00742B9C"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1843" w:type="dxa"/>
          </w:tcPr>
          <w:p w:rsidR="00351B64" w:rsidRPr="000E405D" w:rsidRDefault="00351B64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5 500,0</w:t>
            </w:r>
          </w:p>
        </w:tc>
      </w:tr>
      <w:tr w:rsidR="00351B64" w:rsidRPr="0075507F" w:rsidTr="00E4168F">
        <w:trPr>
          <w:trHeight w:val="20"/>
        </w:trPr>
        <w:tc>
          <w:tcPr>
            <w:tcW w:w="7400" w:type="dxa"/>
          </w:tcPr>
          <w:p w:rsidR="00351B64" w:rsidRPr="00206D06" w:rsidRDefault="00351B64" w:rsidP="00351B64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ремонту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уличного освещения за счет средств дорожного фонда</w:t>
            </w:r>
          </w:p>
        </w:tc>
        <w:tc>
          <w:tcPr>
            <w:tcW w:w="1843" w:type="dxa"/>
          </w:tcPr>
          <w:p w:rsidR="00351B64" w:rsidRPr="000E405D" w:rsidRDefault="00351B64" w:rsidP="00497E3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497E3F">
              <w:rPr>
                <w:rFonts w:ascii="Times New Roman" w:hAnsi="Times New Roman"/>
                <w:b/>
                <w:sz w:val="20"/>
                <w:szCs w:val="20"/>
              </w:rPr>
              <w:t> 104,2</w:t>
            </w:r>
          </w:p>
        </w:tc>
      </w:tr>
      <w:tr w:rsidR="00351B64" w:rsidRPr="0075507F" w:rsidTr="00E4168F">
        <w:trPr>
          <w:trHeight w:val="20"/>
        </w:trPr>
        <w:tc>
          <w:tcPr>
            <w:tcW w:w="7400" w:type="dxa"/>
          </w:tcPr>
          <w:p w:rsidR="00351B64" w:rsidRPr="00742B9C" w:rsidRDefault="00351B64" w:rsidP="000132EB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42B9C">
              <w:rPr>
                <w:rFonts w:ascii="Times New Roman" w:hAnsi="Times New Roman"/>
                <w:sz w:val="20"/>
                <w:szCs w:val="20"/>
              </w:rPr>
              <w:t>Содержание</w:t>
            </w:r>
            <w:proofErr w:type="gramEnd"/>
            <w:r w:rsidRPr="00742B9C">
              <w:rPr>
                <w:rFonts w:ascii="Times New Roman" w:hAnsi="Times New Roman"/>
                <w:sz w:val="20"/>
                <w:szCs w:val="20"/>
              </w:rPr>
              <w:t xml:space="preserve"> а/дорог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 xml:space="preserve"> по которым проходят маршруты школьных автобусов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(софинансирование)</w:t>
            </w:r>
          </w:p>
        </w:tc>
        <w:tc>
          <w:tcPr>
            <w:tcW w:w="1843" w:type="dxa"/>
          </w:tcPr>
          <w:p w:rsidR="00351B64" w:rsidRPr="000E405D" w:rsidRDefault="00497E3F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54,7</w:t>
            </w:r>
          </w:p>
        </w:tc>
      </w:tr>
      <w:tr w:rsidR="00497E3F" w:rsidRPr="0075507F" w:rsidTr="00E4168F">
        <w:trPr>
          <w:trHeight w:val="20"/>
        </w:trPr>
        <w:tc>
          <w:tcPr>
            <w:tcW w:w="7400" w:type="dxa"/>
          </w:tcPr>
          <w:p w:rsidR="00497E3F" w:rsidRPr="00742B9C" w:rsidRDefault="00497E3F" w:rsidP="000132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</w:t>
            </w:r>
            <w:r w:rsidR="00D267A8">
              <w:rPr>
                <w:rFonts w:ascii="Times New Roman" w:hAnsi="Times New Roman"/>
                <w:sz w:val="20"/>
                <w:szCs w:val="20"/>
              </w:rPr>
              <w:t xml:space="preserve"> (софинансирование)</w:t>
            </w:r>
          </w:p>
        </w:tc>
        <w:tc>
          <w:tcPr>
            <w:tcW w:w="1843" w:type="dxa"/>
          </w:tcPr>
          <w:p w:rsidR="00497E3F" w:rsidRDefault="00497E3F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41,0</w:t>
            </w:r>
          </w:p>
        </w:tc>
      </w:tr>
      <w:tr w:rsidR="00351B64" w:rsidRPr="0075507F" w:rsidTr="00E4168F">
        <w:trPr>
          <w:trHeight w:val="20"/>
        </w:trPr>
        <w:tc>
          <w:tcPr>
            <w:tcW w:w="7400" w:type="dxa"/>
          </w:tcPr>
          <w:p w:rsidR="00351B64" w:rsidRPr="00742B9C" w:rsidRDefault="00351B64" w:rsidP="000132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843" w:type="dxa"/>
          </w:tcPr>
          <w:p w:rsidR="00351B64" w:rsidRDefault="00351B64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500,0</w:t>
            </w:r>
          </w:p>
        </w:tc>
      </w:tr>
      <w:tr w:rsidR="00351B64" w:rsidRPr="0075507F" w:rsidTr="00E4168F">
        <w:trPr>
          <w:trHeight w:val="20"/>
        </w:trPr>
        <w:tc>
          <w:tcPr>
            <w:tcW w:w="7400" w:type="dxa"/>
          </w:tcPr>
          <w:p w:rsidR="00351B64" w:rsidRPr="000E405D" w:rsidRDefault="00351B64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843" w:type="dxa"/>
          </w:tcPr>
          <w:p w:rsidR="00351B64" w:rsidRPr="000E405D" w:rsidRDefault="00351B64" w:rsidP="00351B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17 832,0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248AF"/>
    <w:rsid w:val="000132EB"/>
    <w:rsid w:val="00050B41"/>
    <w:rsid w:val="00083B9A"/>
    <w:rsid w:val="000C6EF2"/>
    <w:rsid w:val="000D789C"/>
    <w:rsid w:val="000E405D"/>
    <w:rsid w:val="000F1757"/>
    <w:rsid w:val="00137995"/>
    <w:rsid w:val="0016460B"/>
    <w:rsid w:val="00197F3B"/>
    <w:rsid w:val="001A7D4D"/>
    <w:rsid w:val="001C3A76"/>
    <w:rsid w:val="00243E2E"/>
    <w:rsid w:val="00282C23"/>
    <w:rsid w:val="002D4791"/>
    <w:rsid w:val="002D5177"/>
    <w:rsid w:val="002F0BFD"/>
    <w:rsid w:val="003248AF"/>
    <w:rsid w:val="00337D01"/>
    <w:rsid w:val="00351B64"/>
    <w:rsid w:val="003B3865"/>
    <w:rsid w:val="003D5E3E"/>
    <w:rsid w:val="003E600E"/>
    <w:rsid w:val="003F233F"/>
    <w:rsid w:val="00497E3F"/>
    <w:rsid w:val="004F356F"/>
    <w:rsid w:val="00555113"/>
    <w:rsid w:val="00586059"/>
    <w:rsid w:val="00590360"/>
    <w:rsid w:val="005950A0"/>
    <w:rsid w:val="005B77A3"/>
    <w:rsid w:val="005C172D"/>
    <w:rsid w:val="005C3D0C"/>
    <w:rsid w:val="005D2075"/>
    <w:rsid w:val="00611ABA"/>
    <w:rsid w:val="00624307"/>
    <w:rsid w:val="0064005D"/>
    <w:rsid w:val="00671EAA"/>
    <w:rsid w:val="006A0AD0"/>
    <w:rsid w:val="00713CB3"/>
    <w:rsid w:val="00742B9C"/>
    <w:rsid w:val="00770ADE"/>
    <w:rsid w:val="007E22A3"/>
    <w:rsid w:val="00834FF8"/>
    <w:rsid w:val="00836E01"/>
    <w:rsid w:val="00852BF4"/>
    <w:rsid w:val="009059A2"/>
    <w:rsid w:val="00932787"/>
    <w:rsid w:val="00941532"/>
    <w:rsid w:val="009E2912"/>
    <w:rsid w:val="009F0427"/>
    <w:rsid w:val="00A3253F"/>
    <w:rsid w:val="00A4241F"/>
    <w:rsid w:val="00AA797A"/>
    <w:rsid w:val="00B409B9"/>
    <w:rsid w:val="00B4438E"/>
    <w:rsid w:val="00B73306"/>
    <w:rsid w:val="00B73A9D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CF50CD"/>
    <w:rsid w:val="00D267A8"/>
    <w:rsid w:val="00D520E4"/>
    <w:rsid w:val="00D720EA"/>
    <w:rsid w:val="00DC68AF"/>
    <w:rsid w:val="00E131FB"/>
    <w:rsid w:val="00E4168F"/>
    <w:rsid w:val="00E92AC1"/>
    <w:rsid w:val="00EF4A20"/>
    <w:rsid w:val="00F163B2"/>
    <w:rsid w:val="00F465A4"/>
    <w:rsid w:val="00F7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13</cp:revision>
  <cp:lastPrinted>2019-11-13T10:13:00Z</cp:lastPrinted>
  <dcterms:created xsi:type="dcterms:W3CDTF">2021-11-15T08:27:00Z</dcterms:created>
  <dcterms:modified xsi:type="dcterms:W3CDTF">2022-03-09T12:42:00Z</dcterms:modified>
</cp:coreProperties>
</file>